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40" w:rsidRDefault="007A0EDC" w:rsidP="00C833D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238.95pt">
            <v:imagedata r:id="rId4" o:title="logotyp-SAZP"/>
          </v:shape>
        </w:pict>
      </w:r>
    </w:p>
    <w:p w:rsidR="00C833D4" w:rsidRDefault="00C833D4" w:rsidP="00C833D4">
      <w:pPr>
        <w:jc w:val="center"/>
      </w:pPr>
    </w:p>
    <w:p w:rsidR="007A0EDC" w:rsidRDefault="007A0EDC" w:rsidP="00C833D4">
      <w:pPr>
        <w:jc w:val="center"/>
      </w:pPr>
    </w:p>
    <w:p w:rsidR="008528B1" w:rsidRDefault="008528B1" w:rsidP="00C833D4">
      <w:pPr>
        <w:jc w:val="center"/>
      </w:pPr>
    </w:p>
    <w:p w:rsidR="00C833D4" w:rsidRDefault="007A0EDC" w:rsidP="00C833D4">
      <w:pPr>
        <w:jc w:val="center"/>
      </w:pPr>
      <w:r>
        <w:pict>
          <v:shape id="_x0000_i1026" type="#_x0000_t75" style="width:348.15pt;height:86.25pt">
            <v:imagedata r:id="rId5" o:title="EF"/>
          </v:shape>
        </w:pict>
      </w:r>
    </w:p>
    <w:p w:rsidR="00C833D4" w:rsidRDefault="00C833D4" w:rsidP="00C833D4">
      <w:pPr>
        <w:jc w:val="center"/>
      </w:pPr>
    </w:p>
    <w:p w:rsidR="007A0EDC" w:rsidRDefault="007A0EDC" w:rsidP="00C833D4">
      <w:pPr>
        <w:jc w:val="center"/>
      </w:pPr>
    </w:p>
    <w:p w:rsidR="007A0EDC" w:rsidRDefault="007A0EDC" w:rsidP="00C833D4">
      <w:pPr>
        <w:jc w:val="center"/>
      </w:pPr>
      <w:bookmarkStart w:id="0" w:name="_GoBack"/>
      <w:bookmarkEnd w:id="0"/>
    </w:p>
    <w:p w:rsidR="008528B1" w:rsidRDefault="008528B1" w:rsidP="00C833D4">
      <w:pPr>
        <w:jc w:val="center"/>
      </w:pPr>
    </w:p>
    <w:p w:rsidR="00C833D4" w:rsidRDefault="00507F03" w:rsidP="008528B1">
      <w:pPr>
        <w:jc w:val="center"/>
      </w:pPr>
      <w:r w:rsidRPr="00507F03">
        <w:rPr>
          <w:noProof/>
          <w:lang w:eastAsia="sk-SK"/>
        </w:rPr>
        <w:drawing>
          <wp:inline distT="0" distB="0" distL="0" distR="0">
            <wp:extent cx="4531806" cy="1060184"/>
            <wp:effectExtent l="0" t="0" r="2540" b="6985"/>
            <wp:docPr id="2" name="Obrázok 2" descr="C:\Users\martin.siman\Desktop\POD\POD A SDR NOVE LOGA\SAZP\POD\2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tin.siman\Desktop\POD\POD A SDR NOVE LOGA\SAZP\POD\2_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0742" cy="106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44"/>
    <w:rsid w:val="00072344"/>
    <w:rsid w:val="00507F03"/>
    <w:rsid w:val="005B5640"/>
    <w:rsid w:val="007A0EDC"/>
    <w:rsid w:val="008528B1"/>
    <w:rsid w:val="00C8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AF07C"/>
  <w15:chartTrackingRefBased/>
  <w15:docId w15:val="{512B3C58-FCB6-4DC5-854E-82578C71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Kochanová</dc:creator>
  <cp:keywords/>
  <dc:description/>
  <cp:lastModifiedBy>Martin Siman</cp:lastModifiedBy>
  <cp:revision>7</cp:revision>
  <dcterms:created xsi:type="dcterms:W3CDTF">2020-07-16T11:39:00Z</dcterms:created>
  <dcterms:modified xsi:type="dcterms:W3CDTF">2021-09-21T08:52:00Z</dcterms:modified>
</cp:coreProperties>
</file>